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950D5E">
      <w:pPr>
        <w:rPr>
          <w:b/>
          <w:sz w:val="28"/>
        </w:rPr>
      </w:pPr>
      <w:r>
        <w:rPr>
          <w:b/>
          <w:sz w:val="28"/>
        </w:rPr>
        <w:t>MA*717    Approximation Theory</w:t>
      </w:r>
    </w:p>
    <w:p w:rsidR="00950D5E" w:rsidRDefault="00950D5E" w:rsidP="00950D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Best approximation in normed spaces. </w:t>
      </w:r>
      <w:proofErr w:type="spellStart"/>
      <w:proofErr w:type="gramStart"/>
      <w:r>
        <w:rPr>
          <w:rFonts w:ascii="TimesNewRomanPSMT" w:hAnsi="TimesNewRomanPSMT" w:cs="TimesNewRomanPSMT"/>
        </w:rPr>
        <w:t>Tchebycheff</w:t>
      </w:r>
      <w:proofErr w:type="spellEnd"/>
      <w:r>
        <w:rPr>
          <w:rFonts w:ascii="TimesNewRomanPSMT" w:hAnsi="TimesNewRomanPSMT" w:cs="TimesNewRomanPSMT"/>
        </w:rPr>
        <w:t xml:space="preserve"> systems.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Tchebycheff</w:t>
      </w:r>
      <w:proofErr w:type="spellEnd"/>
      <w:r>
        <w:rPr>
          <w:rFonts w:ascii="TimesNewRomanPSMT" w:hAnsi="TimesNewRomanPSMT" w:cs="TimesNewRomanPSMT"/>
        </w:rPr>
        <w:t>--</w:t>
      </w:r>
      <w:proofErr w:type="spellStart"/>
      <w:r>
        <w:rPr>
          <w:rFonts w:ascii="TimesNewRomanPSMT" w:hAnsi="TimesNewRomanPSMT" w:cs="TimesNewRomanPSMT"/>
        </w:rPr>
        <w:t>Weierstrass</w:t>
      </w:r>
      <w:proofErr w:type="spellEnd"/>
      <w:r>
        <w:rPr>
          <w:rFonts w:ascii="TimesNewRomanPSMT" w:hAnsi="TimesNewRomanPSMT" w:cs="TimesNewRomanPSMT"/>
        </w:rPr>
        <w:t xml:space="preserve"> - Jackso</w:t>
      </w:r>
      <w:r>
        <w:rPr>
          <w:rFonts w:ascii="TimesNewRomanPSMT" w:hAnsi="TimesNewRomanPSMT" w:cs="TimesNewRomanPSMT"/>
        </w:rPr>
        <w:t xml:space="preserve">n - Bernstein - </w:t>
      </w:r>
      <w:proofErr w:type="spellStart"/>
      <w:r>
        <w:rPr>
          <w:rFonts w:ascii="TimesNewRomanPSMT" w:hAnsi="TimesNewRomanPSMT" w:cs="TimesNewRomanPSMT"/>
        </w:rPr>
        <w:t>Zygmund-Nikolaev</w:t>
      </w:r>
      <w:proofErr w:type="spellEnd"/>
      <w:r>
        <w:rPr>
          <w:rFonts w:ascii="TimesNewRomanPSMT" w:hAnsi="TimesNewRomanPSMT" w:cs="TimesNewRomanPSMT"/>
        </w:rPr>
        <w:t xml:space="preserve"> etc. the</w:t>
      </w:r>
      <w:r>
        <w:rPr>
          <w:rFonts w:ascii="TimesNewRomanPSMT" w:hAnsi="TimesNewRomanPSMT" w:cs="TimesNewRomanPSMT"/>
        </w:rPr>
        <w:t>orems.</w:t>
      </w:r>
      <w:proofErr w:type="gramEnd"/>
      <w:r>
        <w:rPr>
          <w:rFonts w:ascii="TimesNewRomanPSMT" w:hAnsi="TimesNewRomanPSMT" w:cs="TimesNewRomanPSMT"/>
        </w:rPr>
        <w:t xml:space="preserve"> Fourier series, Splines, </w:t>
      </w:r>
      <w:r>
        <w:rPr>
          <w:rFonts w:ascii="TimesNewRomanPSMT" w:hAnsi="TimesNewRomanPSMT" w:cs="TimesNewRomanPSMT"/>
        </w:rPr>
        <w:t>Convolutions, Linear p</w:t>
      </w:r>
      <w:r>
        <w:rPr>
          <w:rFonts w:ascii="TimesNewRomanPSMT" w:hAnsi="TimesNewRomanPSMT" w:cs="TimesNewRomanPSMT"/>
        </w:rPr>
        <w:t xml:space="preserve">ositive, Variation diminishing, </w:t>
      </w:r>
      <w:r>
        <w:rPr>
          <w:rFonts w:ascii="TimesNewRomanPSMT" w:hAnsi="TimesNewRomanPSMT" w:cs="TimesNewRomanPSMT"/>
        </w:rPr>
        <w:t>Si</w:t>
      </w:r>
      <w:r>
        <w:rPr>
          <w:rFonts w:ascii="TimesNewRomanPSMT" w:hAnsi="TimesNewRomanPSMT" w:cs="TimesNewRomanPSMT"/>
        </w:rPr>
        <w:t xml:space="preserve">multaneous etc. approximations. </w:t>
      </w:r>
      <w:proofErr w:type="gramStart"/>
      <w:r>
        <w:rPr>
          <w:rFonts w:ascii="TimesNewRomanPSMT" w:hAnsi="TimesNewRomanPSMT" w:cs="TimesNewRomanPSMT"/>
        </w:rPr>
        <w:t>Direct-inverse-saturation theorems.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Applications.</w:t>
      </w:r>
      <w:proofErr w:type="gramEnd"/>
    </w:p>
    <w:p w:rsidR="00950D5E" w:rsidRDefault="00950D5E" w:rsidP="00950D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0D5E" w:rsidRDefault="00950D5E" w:rsidP="00950D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950D5E" w:rsidRPr="00950D5E" w:rsidRDefault="00950D5E" w:rsidP="0095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H. Schurz, Introduction to Approximation Theory, Lecture Notes, pp. 1-99, SIU, Carbondale, 2013</w:t>
      </w:r>
    </w:p>
    <w:p w:rsidR="00950D5E" w:rsidRPr="00950D5E" w:rsidRDefault="00950D5E" w:rsidP="0095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M J D Powell, Approximation theory and methods, 1981 (CUP, reprinted 1988)</w:t>
      </w:r>
    </w:p>
    <w:p w:rsidR="00950D5E" w:rsidRPr="00950D5E" w:rsidRDefault="00950D5E" w:rsidP="0095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E. W. Cheney, An Introduction to Approximation Theory, 2nd ed., New York: Chelsea, 1982</w:t>
      </w:r>
    </w:p>
    <w:p w:rsidR="00950D5E" w:rsidRPr="00950D5E" w:rsidRDefault="00950D5E" w:rsidP="0095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R. </w:t>
      </w:r>
      <w:proofErr w:type="spellStart"/>
      <w:r>
        <w:rPr>
          <w:rFonts w:ascii="TimesNewRomanPSMT" w:hAnsi="TimesNewRomanPSMT" w:cs="TimesNewRomanPSMT"/>
        </w:rPr>
        <w:t>DeVore</w:t>
      </w:r>
      <w:proofErr w:type="spellEnd"/>
      <w:r>
        <w:rPr>
          <w:rFonts w:ascii="TimesNewRomanPSMT" w:hAnsi="TimesNewRomanPSMT" w:cs="TimesNewRomanPSMT"/>
        </w:rPr>
        <w:t xml:space="preserve">, G.G. Lorentz, Constructive Approximation, Springer 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1993.</w:t>
      </w:r>
    </w:p>
    <w:p w:rsidR="00950D5E" w:rsidRPr="00950D5E" w:rsidRDefault="00950D5E" w:rsidP="0095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K.G. Steffens The History of Approximation Theory: From Euler to Bernstein, </w:t>
      </w:r>
      <w:proofErr w:type="spellStart"/>
      <w:r>
        <w:rPr>
          <w:rFonts w:ascii="TimesNewRomanPSMT" w:hAnsi="TimesNewRomanPSMT" w:cs="TimesNewRomanPSMT"/>
        </w:rPr>
        <w:t>Birkhauser</w:t>
      </w:r>
      <w:proofErr w:type="spellEnd"/>
      <w:r>
        <w:rPr>
          <w:rFonts w:ascii="TimesNewRomanPSMT" w:hAnsi="TimesNewRomanPSMT" w:cs="TimesNewRomanPSMT"/>
        </w:rPr>
        <w:t>, Boston 2006</w:t>
      </w:r>
      <w:bookmarkStart w:id="0" w:name="_GoBack"/>
      <w:bookmarkEnd w:id="0"/>
    </w:p>
    <w:sectPr w:rsidR="00950D5E" w:rsidRPr="0095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D7"/>
    <w:multiLevelType w:val="hybridMultilevel"/>
    <w:tmpl w:val="E8243E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E"/>
    <w:rsid w:val="000E028D"/>
    <w:rsid w:val="009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2020-05-07T17:38:00Z</dcterms:created>
  <dcterms:modified xsi:type="dcterms:W3CDTF">2020-05-07T17:40:00Z</dcterms:modified>
</cp:coreProperties>
</file>