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6"/>
        <w:gridCol w:w="4167"/>
        <w:gridCol w:w="3733"/>
      </w:tblGrid>
      <w:tr w:rsidR="006D09EE" w14:paraId="43B4F0FF" w14:textId="77777777" w:rsidTr="006D09EE">
        <w:trPr>
          <w:trHeight w:val="17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ADC7CD" w14:textId="77777777" w:rsidR="006D09EE" w:rsidRDefault="006D09EE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EC3503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D6D79F" w14:textId="77777777" w:rsidR="006D09EE" w:rsidRDefault="006D09EE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Microprocessor &amp; Microcontroller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1AA191" w14:textId="77777777" w:rsidR="006D09EE" w:rsidRDefault="006D09EE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3-0-0; Total 42 Lectures</w:t>
            </w:r>
          </w:p>
        </w:tc>
      </w:tr>
    </w:tbl>
    <w:p w14:paraId="0F8E3EC1" w14:textId="77777777" w:rsidR="006D09EE" w:rsidRDefault="006D09EE" w:rsidP="006D09E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F0A3CF7" w14:textId="77777777" w:rsidR="006D09EE" w:rsidRDefault="006D09EE" w:rsidP="006D09E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Prerequisite: </w:t>
      </w:r>
      <w:r>
        <w:rPr>
          <w:rFonts w:ascii="Times New Roman" w:hAnsi="Times New Roman"/>
          <w:color w:val="000000"/>
          <w:sz w:val="24"/>
          <w:szCs w:val="24"/>
        </w:rPr>
        <w:t xml:space="preserve">Digital Electronics and Computer organization </w:t>
      </w:r>
    </w:p>
    <w:p w14:paraId="26D1BB2E" w14:textId="77777777" w:rsidR="006D09EE" w:rsidRDefault="006D09EE" w:rsidP="006D09E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57069951" w14:textId="77777777" w:rsidR="006D09EE" w:rsidRDefault="006D09EE" w:rsidP="006D09EE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Objectives:</w:t>
      </w:r>
    </w:p>
    <w:p w14:paraId="3334AED0" w14:textId="77777777" w:rsidR="006D09EE" w:rsidRDefault="006D09EE" w:rsidP="006D09EE">
      <w:pPr>
        <w:pStyle w:val="ListParagraph"/>
        <w:numPr>
          <w:ilvl w:val="0"/>
          <w:numId w:val="1"/>
        </w:numPr>
        <w:spacing w:after="109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understand characteristics and architectures of various microprocessors and microcontrollers.</w:t>
      </w:r>
    </w:p>
    <w:p w14:paraId="07233B1B" w14:textId="77777777" w:rsidR="006D09EE" w:rsidRDefault="006D09EE" w:rsidP="006D09EE">
      <w:pPr>
        <w:pStyle w:val="ListParagraph"/>
        <w:numPr>
          <w:ilvl w:val="0"/>
          <w:numId w:val="1"/>
        </w:numPr>
        <w:spacing w:after="109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Understand basic programming concepts and software tools </w:t>
      </w:r>
    </w:p>
    <w:p w14:paraId="6D9F309B" w14:textId="77777777" w:rsidR="006D09EE" w:rsidRDefault="006D09EE" w:rsidP="006D09EE">
      <w:pPr>
        <w:pStyle w:val="ListParagraph"/>
        <w:numPr>
          <w:ilvl w:val="0"/>
          <w:numId w:val="1"/>
        </w:numPr>
        <w:spacing w:after="109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 various interfacing circuits necessary for various applications</w:t>
      </w:r>
    </w:p>
    <w:p w14:paraId="0F189430" w14:textId="77777777" w:rsidR="006D09EE" w:rsidRDefault="006D09EE" w:rsidP="006D09EE">
      <w:pPr>
        <w:pStyle w:val="ListParagraph"/>
        <w:numPr>
          <w:ilvl w:val="0"/>
          <w:numId w:val="1"/>
        </w:numPr>
        <w:spacing w:after="109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learn various interfacing concepts.</w:t>
      </w:r>
    </w:p>
    <w:p w14:paraId="3CF99BE0" w14:textId="77777777" w:rsidR="006D09EE" w:rsidRDefault="006D09EE" w:rsidP="006D09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DDC12F" w14:textId="77777777" w:rsidR="006D09EE" w:rsidRDefault="006D09EE" w:rsidP="006D09EE">
      <w:pPr>
        <w:spacing w:before="100" w:after="6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Course Contents:</w:t>
      </w:r>
    </w:p>
    <w:p w14:paraId="2C48F5A0" w14:textId="77777777" w:rsidR="006D09EE" w:rsidRDefault="006D09EE" w:rsidP="006D09EE">
      <w:pPr>
        <w:spacing w:before="100" w:after="6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UNIT I: </w:t>
      </w:r>
      <w:r>
        <w:rPr>
          <w:rFonts w:ascii="Times New Roman" w:hAnsi="Times New Roman"/>
          <w:color w:val="000000"/>
          <w:sz w:val="24"/>
          <w:szCs w:val="24"/>
        </w:rPr>
        <w:t>Introduction to 8086 Microprocessor, Architecture of 8086 Microprocessor, Addressing modes of 8086, Instruction set of 8086, Assembler directives, simple assembly language programs, procedures, and macros. Pin diagram of 8086-Minimum mode and maximum mode of operation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(10L)</w:t>
      </w:r>
    </w:p>
    <w:p w14:paraId="0603D4E5" w14:textId="77777777" w:rsidR="006D09EE" w:rsidRDefault="006D09EE" w:rsidP="006D09EE">
      <w:pPr>
        <w:spacing w:before="100"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UNIT II: </w:t>
      </w:r>
      <w:r>
        <w:rPr>
          <w:rFonts w:ascii="Times New Roman" w:hAnsi="Times New Roman"/>
          <w:sz w:val="24"/>
          <w:szCs w:val="24"/>
        </w:rPr>
        <w:t>Memory and I/O organization of 8086, 8255 PPI – various modes of operation and interfacing to 8086, D/A and A/D converter to 8086 using 8255, memory interfacing to 8086. (</w:t>
      </w:r>
      <w:r>
        <w:rPr>
          <w:rFonts w:ascii="Times New Roman" w:hAnsi="Times New Roman"/>
          <w:bCs/>
          <w:sz w:val="24"/>
          <w:szCs w:val="24"/>
        </w:rPr>
        <w:t>10L)</w:t>
      </w:r>
    </w:p>
    <w:p w14:paraId="5C0AF988" w14:textId="77777777" w:rsidR="006D09EE" w:rsidRDefault="006D09EE" w:rsidP="006D09EE">
      <w:pPr>
        <w:spacing w:before="100"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UNIT III: </w:t>
      </w:r>
      <w:r>
        <w:rPr>
          <w:rFonts w:ascii="Times New Roman" w:hAnsi="Times New Roman"/>
          <w:sz w:val="24"/>
          <w:szCs w:val="24"/>
        </w:rPr>
        <w:t>Serial Communication standards, serial data transfer schemes, 8251 USART architecture and interfacing, RS-232, IEEE 488 standards. Interrupt structure of 8086, Interrupt Vector Table. Need for 8259 Programmable Interrupt Controller.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(6L)</w:t>
      </w:r>
    </w:p>
    <w:p w14:paraId="2C13B3EB" w14:textId="77777777" w:rsidR="006D09EE" w:rsidRDefault="006D09EE" w:rsidP="006D09EE">
      <w:pPr>
        <w:spacing w:before="10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UNIT IV: </w:t>
      </w:r>
      <w:r>
        <w:rPr>
          <w:rFonts w:ascii="Times New Roman" w:hAnsi="Times New Roman"/>
          <w:sz w:val="24"/>
          <w:szCs w:val="24"/>
        </w:rPr>
        <w:t xml:space="preserve">Introduction to Microcontrollers, 8051 Microcontroller Architecture, I/O ports, memory organization, counters and Timers, Serial data Input/Output, Interrupts. Addressing modes, Instruction set of 8051, Simple </w:t>
      </w:r>
      <w:proofErr w:type="spellStart"/>
      <w:r>
        <w:rPr>
          <w:rFonts w:ascii="Times New Roman" w:hAnsi="Times New Roman"/>
          <w:sz w:val="24"/>
          <w:szCs w:val="24"/>
        </w:rPr>
        <w:t>programs.Timer</w:t>
      </w:r>
      <w:proofErr w:type="spellEnd"/>
      <w:r>
        <w:rPr>
          <w:rFonts w:ascii="Times New Roman" w:hAnsi="Times New Roman"/>
          <w:sz w:val="24"/>
          <w:szCs w:val="24"/>
        </w:rPr>
        <w:t>, serial port and Interrupts programming: Programming 8051 timers/counters, 8051 serial port programming, programming timer interrupts, programming External hardware interrupts, programming serial communication interrupts. (</w:t>
      </w:r>
      <w:r>
        <w:rPr>
          <w:rFonts w:ascii="Times New Roman" w:hAnsi="Times New Roman"/>
          <w:bCs/>
          <w:sz w:val="24"/>
          <w:szCs w:val="24"/>
        </w:rPr>
        <w:t>7L)</w:t>
      </w:r>
    </w:p>
    <w:p w14:paraId="0AEA0C3A" w14:textId="77777777" w:rsidR="006D09EE" w:rsidRDefault="006D09EE" w:rsidP="006D09EE">
      <w:pPr>
        <w:spacing w:before="100" w:after="6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UNIT V: </w:t>
      </w:r>
      <w:r>
        <w:rPr>
          <w:rFonts w:ascii="Times New Roman" w:hAnsi="Times New Roman"/>
          <w:sz w:val="24"/>
          <w:szCs w:val="24"/>
        </w:rPr>
        <w:t xml:space="preserve">Interfacing to 8051: A/D and D/A Converter, Stepper Motor Interface, Key Board Interfacing, LCD Interfacing. </w:t>
      </w:r>
    </w:p>
    <w:p w14:paraId="4FE3B5FB" w14:textId="77777777" w:rsidR="006D09EE" w:rsidRDefault="006D09EE" w:rsidP="006D09EE">
      <w:pPr>
        <w:spacing w:before="10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ARM Processor: Fundamentals, Registers, current program status register, pipeline, Exceptions, Interrupt and the vector table.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(9L)</w:t>
      </w:r>
    </w:p>
    <w:p w14:paraId="6DC93EC4" w14:textId="77777777" w:rsidR="006D09EE" w:rsidRDefault="006D09EE" w:rsidP="006D09E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C79C436" w14:textId="77777777" w:rsidR="006D09EE" w:rsidRDefault="006D09EE" w:rsidP="006D09EE">
      <w:pPr>
        <w:spacing w:after="0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Text Books:</w:t>
      </w:r>
    </w:p>
    <w:p w14:paraId="466931BF" w14:textId="77777777" w:rsidR="006D09EE" w:rsidRDefault="006D09EE" w:rsidP="006D09E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Microprocessors and interfacing – Douglas V. Hall, TMH, 2nd Edition, 1999.</w:t>
      </w:r>
    </w:p>
    <w:p w14:paraId="4CA635F7" w14:textId="77777777" w:rsidR="006D09EE" w:rsidRDefault="006D09EE" w:rsidP="006D09E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 8051 microcontrollers and Embedded systems-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Mazidi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Mazidi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PHI, 2000.</w:t>
      </w:r>
    </w:p>
    <w:p w14:paraId="1F712CCF" w14:textId="77777777" w:rsidR="006D09EE" w:rsidRDefault="006D09EE" w:rsidP="006D09EE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ARM System Developer’s Guide: Designing and Optimizing System Software- Andrew N.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Sloss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Dominic Symes, Chris Wright, Elsevier Inc., 2007</w:t>
      </w:r>
    </w:p>
    <w:p w14:paraId="53D0C023" w14:textId="77777777" w:rsidR="006D09EE" w:rsidRDefault="006D09EE" w:rsidP="006D09E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A67EEBC" w14:textId="77777777" w:rsidR="006D09EE" w:rsidRDefault="006D09EE" w:rsidP="006D09EE">
      <w:pPr>
        <w:spacing w:after="0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References:</w:t>
      </w:r>
    </w:p>
    <w:p w14:paraId="503E6AFA" w14:textId="77777777" w:rsidR="006D09EE" w:rsidRDefault="006D09EE" w:rsidP="006D09EE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Micro computer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systems, The 8086/8088 Family Architecture, Programming and Design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Y.Liu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and G.A. Gibson, PHI, 2nd edition.</w:t>
      </w:r>
    </w:p>
    <w:p w14:paraId="059ADA02" w14:textId="77777777" w:rsidR="006D09EE" w:rsidRDefault="006D09EE" w:rsidP="006D09EE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Advanced microprocessors and Peripherals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A.K.Ray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K.M.Bhurchandi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TMH, 2000.</w:t>
      </w:r>
    </w:p>
    <w:p w14:paraId="20AA2265" w14:textId="77777777" w:rsidR="006D09EE" w:rsidRDefault="006D09EE" w:rsidP="006D09EE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Micro Computer System 8086/8088 Family Architecture Programming and Design – By Liu and GA Gibson PHI, 2nd Edition</w:t>
      </w:r>
    </w:p>
    <w:p w14:paraId="39F641DA" w14:textId="77777777" w:rsidR="006D09EE" w:rsidRDefault="006D09EE" w:rsidP="006D09EE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Microcontrollers and Applications, Ajay . V. Deshmukh, TMGH,2005.</w:t>
      </w:r>
    </w:p>
    <w:p w14:paraId="374914C6" w14:textId="77777777" w:rsidR="006D09EE" w:rsidRDefault="006D09EE" w:rsidP="006D09EE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 8085 Microprocessor : Architecture Programming and Interfacing –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K.Uday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Kumar, B.S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Umashankar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Pearson , 2008.</w:t>
      </w:r>
    </w:p>
    <w:p w14:paraId="09AEBBD6" w14:textId="77777777" w:rsidR="006D09EE" w:rsidRDefault="006D09EE" w:rsidP="006D09EE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0F68B44C" w14:textId="77777777" w:rsidR="006D09EE" w:rsidRDefault="006D09EE" w:rsidP="006D09EE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3ED979E3" w14:textId="77777777" w:rsidR="006D09EE" w:rsidRDefault="006D09EE" w:rsidP="006D09EE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3825CEBC" w14:textId="77777777" w:rsidR="006D09EE" w:rsidRDefault="006D09EE" w:rsidP="006D09EE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Course Outcomes :</w:t>
      </w:r>
    </w:p>
    <w:p w14:paraId="1D78D0E6" w14:textId="77777777" w:rsidR="006D09EE" w:rsidRDefault="006D09EE" w:rsidP="006D09EE">
      <w:pPr>
        <w:pStyle w:val="ListParagraph"/>
        <w:numPr>
          <w:ilvl w:val="0"/>
          <w:numId w:val="4"/>
        </w:numPr>
        <w:spacing w:after="109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the ability to design a system, component or a process as per needs and specifications (C0-1)</w:t>
      </w:r>
    </w:p>
    <w:p w14:paraId="3EF2CFC9" w14:textId="77777777" w:rsidR="006D09EE" w:rsidRDefault="006D09EE" w:rsidP="006D09EE">
      <w:pPr>
        <w:pStyle w:val="ListParagraph"/>
        <w:numPr>
          <w:ilvl w:val="0"/>
          <w:numId w:val="4"/>
        </w:numPr>
        <w:spacing w:after="109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 the proper architecture for the implementation of digital designs (C0-2)</w:t>
      </w:r>
    </w:p>
    <w:p w14:paraId="041A2FC2" w14:textId="77777777" w:rsidR="006D09EE" w:rsidRDefault="006D09EE" w:rsidP="006D09EE">
      <w:pPr>
        <w:pStyle w:val="ListParagraph"/>
        <w:numPr>
          <w:ilvl w:val="0"/>
          <w:numId w:val="4"/>
        </w:numPr>
        <w:spacing w:after="109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various assembly language programs for a given task using 8086, 8051 and ARM processors. (C0-3)</w:t>
      </w:r>
    </w:p>
    <w:p w14:paraId="7BA6E1DE" w14:textId="77777777" w:rsidR="006D09EE" w:rsidRDefault="006D09EE" w:rsidP="006D09EE">
      <w:pPr>
        <w:pStyle w:val="ListParagraph"/>
        <w:numPr>
          <w:ilvl w:val="0"/>
          <w:numId w:val="4"/>
        </w:numPr>
        <w:spacing w:after="109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 and implement microprocessor and microcontroller based systems. (C0-4)</w:t>
      </w:r>
    </w:p>
    <w:p w14:paraId="2AFFD62A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4CEA"/>
    <w:multiLevelType w:val="hybridMultilevel"/>
    <w:tmpl w:val="281E81CC"/>
    <w:lvl w:ilvl="0" w:tplc="BB1C981E">
      <w:start w:val="1"/>
      <w:numFmt w:val="decimal"/>
      <w:lvlText w:val="%1."/>
      <w:lvlJc w:val="left"/>
      <w:pPr>
        <w:ind w:left="780" w:hanging="4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C0B58"/>
    <w:multiLevelType w:val="hybridMultilevel"/>
    <w:tmpl w:val="CAC201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F680A"/>
    <w:multiLevelType w:val="hybridMultilevel"/>
    <w:tmpl w:val="19CAC6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361E1"/>
    <w:multiLevelType w:val="hybridMultilevel"/>
    <w:tmpl w:val="A15496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EE"/>
    <w:rsid w:val="003964B0"/>
    <w:rsid w:val="006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D1CA"/>
  <w15:chartTrackingRefBased/>
  <w15:docId w15:val="{4A7ED36B-8433-4BC7-B4DF-0ED693F5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9EE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9EE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paragraph" w:styleId="ListParagraph">
    <w:name w:val="List Paragraph"/>
    <w:basedOn w:val="Normal"/>
    <w:uiPriority w:val="34"/>
    <w:qFormat/>
    <w:rsid w:val="006D09EE"/>
    <w:pPr>
      <w:suppressAutoHyphens/>
      <w:spacing w:after="160" w:line="256" w:lineRule="auto"/>
      <w:ind w:left="720"/>
      <w:contextualSpacing/>
    </w:pPr>
    <w:rPr>
      <w:rFonts w:ascii="Calibri" w:eastAsia="Droid Sans Fallback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6D09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2020-02-18T14:48:00Z</dcterms:created>
  <dcterms:modified xsi:type="dcterms:W3CDTF">2020-02-19T14:08:00Z</dcterms:modified>
</cp:coreProperties>
</file>