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A5" w:rsidRDefault="000933A5" w:rsidP="000933A5"/>
    <w:p w:rsidR="00671F86" w:rsidRDefault="00671F86" w:rsidP="00671F86">
      <w:r>
        <w:t xml:space="preserve">6CE126 Hydrology and Open Channel Flow Lab </w:t>
      </w:r>
    </w:p>
    <w:p w:rsidR="00671F86" w:rsidRDefault="00671F86" w:rsidP="00671F86">
      <w:r>
        <w:t>L-T-P-Cr: 0-0-3-1</w:t>
      </w:r>
    </w:p>
    <w:p w:rsidR="00671F86" w:rsidRDefault="00671F86" w:rsidP="00671F86">
      <w:r>
        <w:t xml:space="preserve"> Prerequisite: A Pass grade or having obtained at least 75% of the classes conducted or at least 60% attendance and a minimum of 40% marks in the course Fluid Mechanics and Hydraulics (CE 105). </w:t>
      </w:r>
    </w:p>
    <w:p w:rsidR="00671F86" w:rsidRDefault="00671F86" w:rsidP="00671F86">
      <w:r>
        <w:t xml:space="preserve">Objective: To impart knowledge and skills to measure/ estimate all the hydrological and meteorological processes- precipitation, evaporation, infiltration, and runoff. It will also impart knowledge for the types of flow and related computations in the open channel. </w:t>
      </w:r>
    </w:p>
    <w:p w:rsidR="00671F86" w:rsidRDefault="00671F86" w:rsidP="00671F86">
      <w:r>
        <w:t xml:space="preserve">Practical: 1. Measurement of rainfall using </w:t>
      </w:r>
      <w:proofErr w:type="spellStart"/>
      <w:r>
        <w:t>raingauges</w:t>
      </w:r>
      <w:proofErr w:type="spellEnd"/>
      <w:r>
        <w:t>,</w:t>
      </w:r>
    </w:p>
    <w:p w:rsidR="00671F86" w:rsidRDefault="00671F86" w:rsidP="00671F86">
      <w:r>
        <w:t xml:space="preserve"> 2. Measurement of evaporation using </w:t>
      </w:r>
      <w:proofErr w:type="spellStart"/>
      <w:r>
        <w:t>evaporimeter</w:t>
      </w:r>
      <w:proofErr w:type="spellEnd"/>
      <w:r>
        <w:t>,</w:t>
      </w:r>
    </w:p>
    <w:p w:rsidR="00671F86" w:rsidRDefault="00671F86" w:rsidP="00671F86">
      <w:r>
        <w:t xml:space="preserve"> 3. Measurement of infiltration using double ring </w:t>
      </w:r>
      <w:proofErr w:type="spellStart"/>
      <w:r>
        <w:t>infiltrometer</w:t>
      </w:r>
      <w:proofErr w:type="spellEnd"/>
      <w:r>
        <w:t>,</w:t>
      </w:r>
    </w:p>
    <w:p w:rsidR="00671F86" w:rsidRDefault="00671F86" w:rsidP="00671F86">
      <w:r>
        <w:t xml:space="preserve"> 4. Study of measurement of River Discharge at gauging site,</w:t>
      </w:r>
    </w:p>
    <w:p w:rsidR="00671F86" w:rsidRDefault="00671F86" w:rsidP="00671F86">
      <w:r>
        <w:t xml:space="preserve"> 5. Study of hydraulic jump and hump in Laboratory flume,</w:t>
      </w:r>
    </w:p>
    <w:p w:rsidR="00671F86" w:rsidRDefault="00671F86" w:rsidP="00671F86">
      <w:r>
        <w:t xml:space="preserve"> 6. Measurement of sun </w:t>
      </w:r>
      <w:proofErr w:type="gramStart"/>
      <w:r>
        <w:t>shine</w:t>
      </w:r>
      <w:proofErr w:type="gramEnd"/>
      <w:r>
        <w:t xml:space="preserve"> hours, 7. Measurement of relative humidity, </w:t>
      </w:r>
    </w:p>
    <w:p w:rsidR="00671F86" w:rsidRDefault="00671F86" w:rsidP="00671F86">
      <w:r>
        <w:t xml:space="preserve">8. Measurement of wind speed and direction. </w:t>
      </w:r>
      <w:proofErr w:type="gramStart"/>
      <w:r>
        <w:t>Depending upon the availability of the instrument/ apparatus.</w:t>
      </w:r>
      <w:proofErr w:type="gramEnd"/>
      <w:r>
        <w:t xml:space="preserve"> </w:t>
      </w:r>
    </w:p>
    <w:p w:rsidR="00671F86" w:rsidRDefault="00671F86" w:rsidP="00671F86">
      <w:r>
        <w:t xml:space="preserve">Books and Laboratory Manuals: 1. Engineering Hydrology by K. </w:t>
      </w:r>
      <w:proofErr w:type="spellStart"/>
      <w:r>
        <w:t>Subramanya</w:t>
      </w:r>
      <w:proofErr w:type="gramStart"/>
      <w:r>
        <w:t>,Tata</w:t>
      </w:r>
      <w:proofErr w:type="spellEnd"/>
      <w:proofErr w:type="gramEnd"/>
      <w:r>
        <w:t xml:space="preserve"> McGraw-Hill Pub., New Delhi. 2. Flow in Open Channels by </w:t>
      </w:r>
      <w:proofErr w:type="spellStart"/>
      <w:r>
        <w:t>K.Subramanya</w:t>
      </w:r>
      <w:proofErr w:type="spellEnd"/>
      <w:r>
        <w:t xml:space="preserve">, Tata McGraw Hill Pub. Co. Ltd., New Delhi. 3. Hydrology by H.M. </w:t>
      </w:r>
      <w:proofErr w:type="spellStart"/>
      <w:r>
        <w:t>Raghunath</w:t>
      </w:r>
      <w:proofErr w:type="spellEnd"/>
      <w:r>
        <w:t xml:space="preserve">, New Age Publication, New Delhi. </w:t>
      </w:r>
    </w:p>
    <w:p w:rsidR="00671F86" w:rsidRDefault="00671F86" w:rsidP="00671F86">
      <w:proofErr w:type="gramStart"/>
      <w:r>
        <w:t>Expected Outcome:  The student would be able to measure and analyse rainfall, evaporation, infiltration and stream flow.</w:t>
      </w:r>
      <w:proofErr w:type="gramEnd"/>
    </w:p>
    <w:sectPr w:rsidR="00671F86" w:rsidSect="000F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E1"/>
    <w:rsid w:val="00004EB5"/>
    <w:rsid w:val="00041426"/>
    <w:rsid w:val="000933A5"/>
    <w:rsid w:val="000D644F"/>
    <w:rsid w:val="000E6A40"/>
    <w:rsid w:val="000F2B82"/>
    <w:rsid w:val="001452C6"/>
    <w:rsid w:val="00251579"/>
    <w:rsid w:val="00273F35"/>
    <w:rsid w:val="002F7A58"/>
    <w:rsid w:val="004273EA"/>
    <w:rsid w:val="004302EE"/>
    <w:rsid w:val="004E3868"/>
    <w:rsid w:val="00557955"/>
    <w:rsid w:val="0056587F"/>
    <w:rsid w:val="00574038"/>
    <w:rsid w:val="005A3DF6"/>
    <w:rsid w:val="005A6D3A"/>
    <w:rsid w:val="005B14F3"/>
    <w:rsid w:val="00605406"/>
    <w:rsid w:val="00671F86"/>
    <w:rsid w:val="00987949"/>
    <w:rsid w:val="009D38E1"/>
    <w:rsid w:val="00A2029A"/>
    <w:rsid w:val="00A95B38"/>
    <w:rsid w:val="00B1451A"/>
    <w:rsid w:val="00B723D7"/>
    <w:rsid w:val="00C30BBF"/>
    <w:rsid w:val="00D1564E"/>
    <w:rsid w:val="00E154BF"/>
    <w:rsid w:val="00F07B28"/>
    <w:rsid w:val="00F45A35"/>
    <w:rsid w:val="00F86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2015-09-06T14:01:00Z</dcterms:created>
  <dcterms:modified xsi:type="dcterms:W3CDTF">2015-09-06T14:01:00Z</dcterms:modified>
</cp:coreProperties>
</file>