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65"/>
        <w:gridCol w:w="4766"/>
      </w:tblGrid>
      <w:tr w:rsidR="00CE333E" w:rsidTr="00CE33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65" w:type="dxa"/>
          </w:tcPr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113 </w:t>
            </w:r>
          </w:p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Architectural Workshop </w:t>
            </w:r>
          </w:p>
        </w:tc>
        <w:tc>
          <w:tcPr>
            <w:tcW w:w="4766" w:type="dxa"/>
          </w:tcPr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L-T-P </w:t>
            </w:r>
          </w:p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0-0-3 </w:t>
            </w:r>
          </w:p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credit </w:t>
            </w:r>
          </w:p>
        </w:tc>
      </w:tr>
      <w:tr w:rsidR="00CE333E" w:rsidTr="00CE33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531" w:type="dxa"/>
            <w:gridSpan w:val="2"/>
          </w:tcPr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Objective: To understand the processes of detail and block model making. </w:t>
            </w:r>
          </w:p>
        </w:tc>
      </w:tr>
      <w:tr w:rsidR="00CE333E" w:rsidTr="00CE333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9531" w:type="dxa"/>
            <w:gridSpan w:val="2"/>
          </w:tcPr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Unit-1 (Prepration of Block model for various shapes using various materials) </w:t>
            </w:r>
          </w:p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Preparation of Block model of geometrical objects using various types of materials like paper, hardboard,soft board, plastic pvc sheet, thermocole, clay, plaster of Paris etc); </w:t>
            </w:r>
          </w:p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Different types of arches roof structures like dome, vault, hipped roof, pitched roof etc; </w:t>
            </w:r>
          </w:p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Clay and sand modeling of organic forms. </w:t>
            </w:r>
          </w:p>
          <w:p w:rsidR="00CE333E" w:rsidRDefault="00CE33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Unit-2 (Creation of openings in surfaces &amp; use of landscape elements) </w:t>
            </w:r>
          </w:p>
        </w:tc>
      </w:tr>
      <w:tr w:rsidR="00CE333E" w:rsidTr="00CE333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9531" w:type="dxa"/>
            <w:gridSpan w:val="2"/>
            <w:tcBorders>
              <w:left w:val="nil"/>
              <w:right w:val="nil"/>
            </w:tcBorders>
          </w:tcPr>
          <w:p w:rsidR="00CE333E" w:rsidRPr="00CE333E" w:rsidRDefault="00CE33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333E">
              <w:rPr>
                <w:b/>
                <w:bCs/>
                <w:sz w:val="22"/>
                <w:szCs w:val="22"/>
              </w:rPr>
              <w:t xml:space="preserve">4. Openings in surface </w:t>
            </w:r>
          </w:p>
          <w:p w:rsidR="00CE333E" w:rsidRPr="00CE333E" w:rsidRDefault="00CE33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333E">
              <w:rPr>
                <w:b/>
                <w:bCs/>
                <w:sz w:val="22"/>
                <w:szCs w:val="22"/>
              </w:rPr>
              <w:t xml:space="preserve">5. Landscape elements </w:t>
            </w:r>
          </w:p>
          <w:p w:rsidR="00CE333E" w:rsidRPr="00CE333E" w:rsidRDefault="00CE33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Unit-3 (Design of furnitures) </w:t>
            </w:r>
          </w:p>
          <w:p w:rsidR="00CE333E" w:rsidRPr="00CE333E" w:rsidRDefault="00CE33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333E">
              <w:rPr>
                <w:b/>
                <w:bCs/>
                <w:sz w:val="22"/>
                <w:szCs w:val="22"/>
              </w:rPr>
              <w:t xml:space="preserve">6. Furniture </w:t>
            </w:r>
          </w:p>
          <w:p w:rsidR="00CE333E" w:rsidRPr="00CE333E" w:rsidRDefault="00CE33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Unit- 4 (On scale model making) </w:t>
            </w:r>
          </w:p>
          <w:p w:rsidR="00CE333E" w:rsidRPr="00CE333E" w:rsidRDefault="00CE33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333E">
              <w:rPr>
                <w:b/>
                <w:bCs/>
                <w:sz w:val="22"/>
                <w:szCs w:val="22"/>
              </w:rPr>
              <w:t xml:space="preserve">7. Model of important structure on scale </w:t>
            </w:r>
          </w:p>
        </w:tc>
      </w:tr>
      <w:tr w:rsidR="00CE333E" w:rsidTr="00CE333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9531" w:type="dxa"/>
            <w:gridSpan w:val="2"/>
            <w:tcBorders>
              <w:left w:val="nil"/>
              <w:bottom w:val="nil"/>
              <w:right w:val="nil"/>
            </w:tcBorders>
          </w:tcPr>
          <w:p w:rsidR="00CE333E" w:rsidRPr="00CE333E" w:rsidRDefault="00CE33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333E">
              <w:rPr>
                <w:b/>
                <w:bCs/>
                <w:sz w:val="22"/>
                <w:szCs w:val="22"/>
              </w:rPr>
              <w:t xml:space="preserve">Outcomes: Developed understanding of model making. Selection of material and scale for proposed </w:t>
            </w:r>
          </w:p>
        </w:tc>
      </w:tr>
      <w:tr w:rsidR="00CE333E" w:rsidRPr="00CE333E" w:rsidTr="00CE333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9531" w:type="dxa"/>
            <w:gridSpan w:val="2"/>
            <w:tcBorders>
              <w:left w:val="nil"/>
              <w:bottom w:val="nil"/>
              <w:right w:val="nil"/>
            </w:tcBorders>
          </w:tcPr>
          <w:p w:rsidR="00CE333E" w:rsidRPr="00CE333E" w:rsidRDefault="00CE333E" w:rsidP="00CE33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333E">
              <w:rPr>
                <w:b/>
                <w:bCs/>
                <w:sz w:val="22"/>
                <w:szCs w:val="22"/>
              </w:rPr>
              <w:t xml:space="preserve">models 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314A04" w:rsidRDefault="00314A04"/>
    <w:sectPr w:rsidR="00314A04" w:rsidSect="00314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E333E"/>
    <w:rsid w:val="00314A04"/>
    <w:rsid w:val="00C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2015-09-08T17:04:00Z</dcterms:created>
  <dcterms:modified xsi:type="dcterms:W3CDTF">2015-09-08T17:05:00Z</dcterms:modified>
</cp:coreProperties>
</file>